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D73217" w:rsidP="00654B69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D73217">
              <w:rPr>
                <w:rFonts w:ascii="Sylfaen" w:hAnsi="Sylfaen"/>
                <w:bCs/>
                <w:lang w:val="hy-AM"/>
              </w:rPr>
              <w:t>№322</w:t>
            </w:r>
            <w:r w:rsidR="00654B69">
              <w:rPr>
                <w:rFonts w:ascii="Sylfaen" w:hAnsi="Sylfaen"/>
                <w:bCs/>
                <w:lang w:val="en-US"/>
              </w:rPr>
              <w:t>/</w:t>
            </w:r>
            <w:r w:rsidR="00654B69">
              <w:rPr>
                <w:rFonts w:ascii="Sylfaen" w:hAnsi="Sylfaen"/>
                <w:bCs/>
                <w:lang w:val="hy-AM"/>
              </w:rPr>
              <w:t>GArm/</w:t>
            </w:r>
            <w:r w:rsidRPr="00D73217">
              <w:rPr>
                <w:rFonts w:ascii="Sylfaen" w:hAnsi="Sylfaen"/>
                <w:bCs/>
                <w:lang w:val="hy-AM"/>
              </w:rPr>
              <w:t>24_5.4_057</w:t>
            </w:r>
            <w:r w:rsidR="00654B69">
              <w:rPr>
                <w:rFonts w:ascii="Sylfaen" w:hAnsi="Sylfaen"/>
                <w:bCs/>
                <w:lang w:val="en-US"/>
              </w:rPr>
              <w:t>/</w:t>
            </w:r>
            <w:bookmarkStart w:id="0" w:name="_GoBack"/>
            <w:bookmarkEnd w:id="0"/>
            <w:r w:rsidRPr="00D73217">
              <w:rPr>
                <w:rFonts w:ascii="Sylfaen" w:hAnsi="Sylfaen"/>
                <w:bCs/>
                <w:lang w:val="hy-AM"/>
              </w:rPr>
              <w:t>21.10.24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73217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7321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D73217" w:rsidP="009910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D73217">
              <w:rPr>
                <w:rFonts w:ascii="Sylfaen" w:hAnsi="Sylfaen"/>
                <w:lang w:val="en-US"/>
              </w:rPr>
              <w:t>Կոտայքի</w:t>
            </w:r>
            <w:r w:rsidRPr="00D73217">
              <w:rPr>
                <w:rFonts w:ascii="Sylfaen" w:hAnsi="Sylfaen"/>
                <w:lang w:val="af-ZA"/>
              </w:rPr>
              <w:t xml:space="preserve">  </w:t>
            </w:r>
            <w:r w:rsidRPr="00D73217">
              <w:rPr>
                <w:rFonts w:ascii="Sylfaen" w:hAnsi="Sylfaen"/>
                <w:lang w:val="en-US"/>
              </w:rPr>
              <w:t>մարզի</w:t>
            </w:r>
            <w:r w:rsidRPr="00D73217">
              <w:rPr>
                <w:rFonts w:ascii="Sylfaen" w:hAnsi="Sylfaen"/>
                <w:lang w:val="af-ZA"/>
              </w:rPr>
              <w:t xml:space="preserve">  </w:t>
            </w:r>
            <w:r w:rsidRPr="00D73217">
              <w:rPr>
                <w:rFonts w:ascii="Sylfaen" w:hAnsi="Sylfaen"/>
                <w:lang w:val="en-US"/>
              </w:rPr>
              <w:t>Արամուս</w:t>
            </w:r>
            <w:r w:rsidRPr="00D73217">
              <w:rPr>
                <w:rFonts w:ascii="Sylfaen" w:hAnsi="Sylfaen"/>
                <w:lang w:val="af-ZA"/>
              </w:rPr>
              <w:t>-</w:t>
            </w:r>
            <w:r w:rsidRPr="00D73217">
              <w:rPr>
                <w:rFonts w:ascii="Sylfaen" w:hAnsi="Sylfaen"/>
                <w:lang w:val="en-US"/>
              </w:rPr>
              <w:t>Գեղաշեն</w:t>
            </w:r>
            <w:r w:rsidRPr="00D73217">
              <w:rPr>
                <w:rFonts w:ascii="Sylfaen" w:hAnsi="Sylfaen"/>
                <w:lang w:val="af-ZA"/>
              </w:rPr>
              <w:t xml:space="preserve"> </w:t>
            </w:r>
            <w:r w:rsidRPr="00D73217">
              <w:rPr>
                <w:rFonts w:ascii="Sylfaen" w:hAnsi="Sylfaen"/>
                <w:lang w:val="en-US"/>
              </w:rPr>
              <w:t>միջին</w:t>
            </w:r>
            <w:r w:rsidRPr="00D73217">
              <w:rPr>
                <w:rFonts w:ascii="Sylfaen" w:hAnsi="Sylfaen"/>
                <w:lang w:val="af-ZA"/>
              </w:rPr>
              <w:t xml:space="preserve"> </w:t>
            </w:r>
            <w:r w:rsidRPr="00D73217">
              <w:rPr>
                <w:rFonts w:ascii="Sylfaen" w:hAnsi="Sylfaen"/>
                <w:lang w:val="en-US"/>
              </w:rPr>
              <w:t>ճնշման</w:t>
            </w:r>
            <w:r w:rsidRPr="00D73217">
              <w:rPr>
                <w:rFonts w:ascii="Sylfaen" w:hAnsi="Sylfaen"/>
                <w:lang w:val="af-ZA"/>
              </w:rPr>
              <w:t xml:space="preserve"> </w:t>
            </w:r>
            <w:r w:rsidRPr="00D73217">
              <w:rPr>
                <w:rFonts w:ascii="Sylfaen" w:hAnsi="Sylfaen"/>
                <w:lang w:val="en-US"/>
              </w:rPr>
              <w:t>ստորգետնյա</w:t>
            </w:r>
            <w:r w:rsidRPr="00D73217">
              <w:rPr>
                <w:rFonts w:ascii="Sylfaen" w:hAnsi="Sylfaen"/>
                <w:lang w:val="af-ZA"/>
              </w:rPr>
              <w:t xml:space="preserve"> </w:t>
            </w:r>
            <w:r w:rsidRPr="00D73217">
              <w:rPr>
                <w:rFonts w:ascii="Sylfaen" w:hAnsi="Sylfaen"/>
                <w:lang w:val="en-US"/>
              </w:rPr>
              <w:t>գազատարի</w:t>
            </w:r>
            <w:r w:rsidRPr="00D73217">
              <w:rPr>
                <w:rFonts w:ascii="Sylfaen" w:hAnsi="Sylfaen"/>
                <w:lang w:val="af-ZA"/>
              </w:rPr>
              <w:t xml:space="preserve"> </w:t>
            </w:r>
            <w:r w:rsidRPr="00D73217">
              <w:rPr>
                <w:rFonts w:ascii="Sylfaen" w:hAnsi="Sylfaen"/>
                <w:lang w:val="en-US"/>
              </w:rPr>
              <w:t>վթարային</w:t>
            </w:r>
            <w:r w:rsidRPr="00D73217">
              <w:rPr>
                <w:rFonts w:ascii="Sylfaen" w:hAnsi="Sylfaen"/>
                <w:lang w:val="af-ZA"/>
              </w:rPr>
              <w:t xml:space="preserve"> </w:t>
            </w:r>
            <w:r w:rsidRPr="00D73217">
              <w:rPr>
                <w:rFonts w:ascii="Sylfaen" w:hAnsi="Sylfaen"/>
                <w:lang w:val="en-US"/>
              </w:rPr>
              <w:t>հատվածների</w:t>
            </w:r>
            <w:r w:rsidRPr="00D73217">
              <w:rPr>
                <w:rFonts w:ascii="Sylfaen" w:hAnsi="Sylfaen"/>
                <w:lang w:val="af-ZA"/>
              </w:rPr>
              <w:t xml:space="preserve"> </w:t>
            </w:r>
            <w:r w:rsidRPr="00D73217">
              <w:rPr>
                <w:rFonts w:ascii="Sylfaen" w:hAnsi="Sylfaen"/>
                <w:lang w:val="en-US"/>
              </w:rPr>
              <w:t>վերատեղադրում</w:t>
            </w:r>
            <w:r w:rsidRPr="00D73217">
              <w:rPr>
                <w:rFonts w:ascii="Sylfaen" w:hAnsi="Sylfaen"/>
                <w:lang w:val="af-ZA"/>
              </w:rPr>
              <w:t xml:space="preserve"> </w:t>
            </w:r>
            <w:r w:rsidRPr="00D73217">
              <w:rPr>
                <w:rFonts w:ascii="Sylfaen" w:hAnsi="Sylfaen"/>
                <w:lang w:val="en-US"/>
              </w:rPr>
              <w:t>և</w:t>
            </w:r>
            <w:r w:rsidRPr="00D73217">
              <w:rPr>
                <w:rFonts w:ascii="Sylfaen" w:hAnsi="Sylfaen"/>
                <w:lang w:val="af-ZA"/>
              </w:rPr>
              <w:t xml:space="preserve"> </w:t>
            </w:r>
            <w:r w:rsidRPr="00D73217">
              <w:rPr>
                <w:rFonts w:ascii="Sylfaen" w:hAnsi="Sylfaen"/>
                <w:lang w:val="en-US"/>
              </w:rPr>
              <w:t>մեկուսիչ</w:t>
            </w:r>
            <w:r w:rsidRPr="00D73217">
              <w:rPr>
                <w:rFonts w:ascii="Sylfaen" w:hAnsi="Sylfaen"/>
                <w:lang w:val="af-ZA"/>
              </w:rPr>
              <w:t xml:space="preserve"> </w:t>
            </w:r>
            <w:r w:rsidRPr="00D73217">
              <w:rPr>
                <w:rFonts w:ascii="Sylfaen" w:hAnsi="Sylfaen"/>
                <w:lang w:val="en-US"/>
              </w:rPr>
              <w:t>ծածկույթի</w:t>
            </w:r>
            <w:r w:rsidRPr="00D73217">
              <w:rPr>
                <w:rFonts w:ascii="Sylfaen" w:hAnsi="Sylfaen"/>
                <w:lang w:val="af-ZA"/>
              </w:rPr>
              <w:t xml:space="preserve"> </w:t>
            </w:r>
            <w:r w:rsidRPr="00D73217">
              <w:rPr>
                <w:rFonts w:ascii="Sylfaen" w:hAnsi="Sylfaen"/>
                <w:lang w:val="en-US"/>
              </w:rPr>
              <w:t>վերանորոգում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34427" w:rsidRDefault="00D73217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D73217">
              <w:rPr>
                <w:rFonts w:ascii="Sylfaen" w:hAnsi="Sylfaen"/>
              </w:rPr>
              <w:t xml:space="preserve">Переустановка аварийных участков подземного газопровода среднего давления </w:t>
            </w:r>
            <w:proofErr w:type="spellStart"/>
            <w:r w:rsidRPr="00D73217">
              <w:rPr>
                <w:rFonts w:ascii="Sylfaen" w:hAnsi="Sylfaen"/>
              </w:rPr>
              <w:t>Арамус-Гегашен</w:t>
            </w:r>
            <w:proofErr w:type="spellEnd"/>
            <w:r w:rsidRPr="00D73217">
              <w:rPr>
                <w:rFonts w:ascii="Sylfaen" w:hAnsi="Sylfaen"/>
              </w:rPr>
              <w:t xml:space="preserve"> </w:t>
            </w:r>
            <w:proofErr w:type="spellStart"/>
            <w:r w:rsidRPr="00D73217">
              <w:rPr>
                <w:rFonts w:ascii="Sylfaen" w:hAnsi="Sylfaen"/>
              </w:rPr>
              <w:t>Котайкского</w:t>
            </w:r>
            <w:proofErr w:type="spellEnd"/>
            <w:r w:rsidRPr="00D73217">
              <w:rPr>
                <w:rFonts w:ascii="Sylfaen" w:hAnsi="Sylfaen"/>
              </w:rPr>
              <w:t xml:space="preserve"> </w:t>
            </w:r>
            <w:proofErr w:type="spellStart"/>
            <w:r w:rsidRPr="00D73217">
              <w:rPr>
                <w:rFonts w:ascii="Sylfaen" w:hAnsi="Sylfaen"/>
              </w:rPr>
              <w:t>марза</w:t>
            </w:r>
            <w:proofErr w:type="spellEnd"/>
            <w:r w:rsidRPr="00D73217">
              <w:rPr>
                <w:rFonts w:ascii="Sylfaen" w:hAnsi="Sylfaen"/>
              </w:rPr>
              <w:t xml:space="preserve"> и ремонт изоляционного покрытия</w:t>
            </w:r>
          </w:p>
        </w:tc>
      </w:tr>
      <w:tr w:rsidR="00B74ADB" w:rsidRPr="00D73217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D73217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D73217">
              <w:rPr>
                <w:rFonts w:ascii="Sylfaen" w:hAnsi="Sylfaen"/>
                <w:lang w:val="en-US"/>
              </w:rPr>
              <w:t>Reinstallation of emergency sections of Aramus-Geghashen medium pressure underground gas pipeline of Kotayk marz and repair of insulating coating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7321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7321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</w:t>
            </w:r>
            <w:r w:rsidR="0020463D">
              <w:rPr>
                <w:rFonts w:ascii="Sylfaen" w:hAnsi="Sylfaen" w:cs="Sylfaen"/>
                <w:lang w:val="hy-AM"/>
              </w:rPr>
              <w:lastRenderedPageBreak/>
              <w:t xml:space="preserve">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lastRenderedPageBreak/>
              <w:t>«</w:t>
            </w:r>
            <w:r w:rsidR="00D73217">
              <w:rPr>
                <w:rFonts w:ascii="Sylfaen" w:hAnsi="Sylfaen" w:cs="Sylfaen"/>
              </w:rPr>
              <w:t>1</w:t>
            </w:r>
            <w:r w:rsidR="00D73217" w:rsidRPr="00D73217">
              <w:rPr>
                <w:rFonts w:ascii="Sylfaen" w:hAnsi="Sylfaen" w:cs="Sylfaen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73217">
              <w:rPr>
                <w:rFonts w:ascii="Sylfaen" w:hAnsi="Sylfaen" w:cs="Sylfaen"/>
                <w:lang w:val="af-ZA"/>
              </w:rPr>
              <w:t xml:space="preserve"> 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634427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73217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D73217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73217">
              <w:rPr>
                <w:rFonts w:ascii="Sylfaen" w:hAnsi="Sylfaen" w:cs="Sylfaen"/>
                <w:lang w:val="af-ZA"/>
              </w:rPr>
              <w:t>19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73217">
              <w:rPr>
                <w:rFonts w:ascii="Sylfaen" w:hAnsi="Sylfaen" w:cs="Sylfaen"/>
                <w:lang w:val="af-ZA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9910BB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7321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7321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34427" w:rsidRPr="00D73217" w:rsidTr="00B74ADB">
        <w:tc>
          <w:tcPr>
            <w:tcW w:w="4957" w:type="dxa"/>
          </w:tcPr>
          <w:p w:rsidR="00634427" w:rsidRPr="00D51424" w:rsidRDefault="00634427" w:rsidP="00634427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34427" w:rsidRPr="00D73217" w:rsidRDefault="00D73217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D73217">
              <w:rPr>
                <w:sz w:val="20"/>
                <w:szCs w:val="20"/>
                <w:lang w:val="af-ZA"/>
              </w:rPr>
              <w:t>«Շին Կոմպլեքս» ՍՊԸ</w:t>
            </w:r>
            <w:r w:rsidR="00634427" w:rsidRPr="0041647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="009910BB" w:rsidRPr="009910BB">
              <w:rPr>
                <w:rFonts w:ascii="Sylfaen" w:hAnsi="Sylfaen"/>
              </w:rPr>
              <w:t>ՀՀ</w:t>
            </w:r>
            <w:r w:rsidR="009910BB" w:rsidRPr="009910BB">
              <w:rPr>
                <w:rFonts w:ascii="Sylfaen" w:hAnsi="Sylfaen"/>
                <w:lang w:val="af-ZA"/>
              </w:rPr>
              <w:t xml:space="preserve">, </w:t>
            </w:r>
            <w:r w:rsidRPr="00D73217">
              <w:rPr>
                <w:rFonts w:ascii="Sylfaen" w:hAnsi="Sylfaen"/>
              </w:rPr>
              <w:t>ք</w:t>
            </w:r>
            <w:r w:rsidRPr="00D73217">
              <w:rPr>
                <w:rFonts w:ascii="Sylfaen" w:hAnsi="Sylfaen"/>
                <w:lang w:val="af-ZA"/>
              </w:rPr>
              <w:t>,</w:t>
            </w:r>
            <w:proofErr w:type="spellStart"/>
            <w:r w:rsidRPr="00D73217">
              <w:rPr>
                <w:rFonts w:ascii="Sylfaen" w:hAnsi="Sylfaen"/>
              </w:rPr>
              <w:t>Երևան</w:t>
            </w:r>
            <w:proofErr w:type="spellEnd"/>
            <w:r w:rsidRPr="00D73217">
              <w:rPr>
                <w:rFonts w:ascii="Sylfaen" w:hAnsi="Sylfaen"/>
                <w:lang w:val="af-ZA"/>
              </w:rPr>
              <w:t xml:space="preserve">,  </w:t>
            </w:r>
            <w:proofErr w:type="spellStart"/>
            <w:r w:rsidRPr="00D73217">
              <w:rPr>
                <w:rFonts w:ascii="Sylfaen" w:hAnsi="Sylfaen"/>
              </w:rPr>
              <w:t>Հակոբյան</w:t>
            </w:r>
            <w:proofErr w:type="spellEnd"/>
            <w:r w:rsidRPr="00D73217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D73217">
              <w:rPr>
                <w:rFonts w:ascii="Sylfaen" w:hAnsi="Sylfaen"/>
              </w:rPr>
              <w:t>փողոց</w:t>
            </w:r>
            <w:proofErr w:type="spellEnd"/>
            <w:r w:rsidRPr="00D73217">
              <w:rPr>
                <w:rFonts w:ascii="Sylfaen" w:hAnsi="Sylfaen"/>
                <w:lang w:val="af-ZA"/>
              </w:rPr>
              <w:t xml:space="preserve"> 7/1</w:t>
            </w:r>
          </w:p>
        </w:tc>
      </w:tr>
      <w:tr w:rsidR="00634427" w:rsidRPr="00B63D45" w:rsidTr="002A1B94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634427" w:rsidRPr="00416474" w:rsidRDefault="00D73217" w:rsidP="00634427">
            <w:pPr>
              <w:widowControl w:val="0"/>
              <w:jc w:val="center"/>
              <w:rPr>
                <w:rFonts w:ascii="Sylfaen" w:hAnsi="Sylfaen"/>
              </w:rPr>
            </w:pPr>
            <w:r w:rsidRPr="00D73217">
              <w:rPr>
                <w:rFonts w:ascii="Sylfaen" w:hAnsi="Sylfaen"/>
              </w:rPr>
              <w:t>ООО "Шин Комплекс", РА, г. Ереван, улица Акопяна 7/1</w:t>
            </w:r>
          </w:p>
        </w:tc>
      </w:tr>
      <w:tr w:rsidR="00634427" w:rsidRPr="00D73217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D73217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73217">
              <w:rPr>
                <w:rFonts w:ascii="Sylfaen" w:hAnsi="Sylfaen"/>
                <w:lang w:val="hy-AM"/>
              </w:rPr>
              <w:t>"Shin Complex" LLC, RA, Yerevan, Hakobyan Street 7/1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96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D73217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D73217">
              <w:rPr>
                <w:rFonts w:ascii="Sylfaen" w:hAnsi="Sylfaen" w:cs="Sylfaen"/>
                <w:lang w:val="hy-AM"/>
              </w:rPr>
              <w:t xml:space="preserve">169865493.71   </w:t>
            </w:r>
            <w:r w:rsidR="00546C44" w:rsidRPr="00546C44">
              <w:rPr>
                <w:rFonts w:ascii="Sylfaen" w:hAnsi="Sylfaen" w:cs="Sylfaen"/>
                <w:lang w:val="hy-AM"/>
              </w:rPr>
              <w:t xml:space="preserve"> </w:t>
            </w:r>
          </w:p>
        </w:tc>
        <w:tc>
          <w:tcPr>
            <w:tcW w:w="3686" w:type="dxa"/>
          </w:tcPr>
          <w:p w:rsidR="00B74ADB" w:rsidRPr="009238FF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9910BB">
              <w:rPr>
                <w:rFonts w:ascii="Sylfaen" w:hAnsi="Sylfaen" w:cs="Sylfaen"/>
                <w:lang w:val="en-US"/>
              </w:rPr>
              <w:t>ներառյալ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910BB">
              <w:rPr>
                <w:rFonts w:ascii="Sylfaen" w:hAnsi="Sylfaen" w:cs="Sylfaen"/>
                <w:lang w:val="en-US"/>
              </w:rPr>
              <w:t xml:space="preserve"> </w:t>
            </w:r>
            <w:r w:rsidR="009910BB">
              <w:rPr>
                <w:lang w:val="en-US"/>
              </w:rPr>
              <w:t>включая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9910BB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9910BB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46C44"/>
    <w:rsid w:val="005C4657"/>
    <w:rsid w:val="00626A97"/>
    <w:rsid w:val="00634427"/>
    <w:rsid w:val="0063509E"/>
    <w:rsid w:val="00636532"/>
    <w:rsid w:val="00654B69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910BB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B7C1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3217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7CDD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D6714-7163-4592-BB3D-D1652A498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Khachikyan Andranik</cp:lastModifiedBy>
  <cp:revision>18</cp:revision>
  <cp:lastPrinted>2021-06-02T06:18:00Z</cp:lastPrinted>
  <dcterms:created xsi:type="dcterms:W3CDTF">2024-04-28T03:10:00Z</dcterms:created>
  <dcterms:modified xsi:type="dcterms:W3CDTF">2024-11-20T05:11:00Z</dcterms:modified>
</cp:coreProperties>
</file>